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F3BB50D" w14:textId="77777777" w:rsidR="00C1539B" w:rsidRDefault="007B4848">
      <w:pPr>
        <w:rPr>
          <w:sz w:val="2"/>
        </w:rPr>
      </w:pPr>
      <w:r>
        <w:pict w14:anchorId="1F29650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5f_x0000_s0" o:spid="_x0000_s1048" type="#_x0000_t202" style="position:absolute;margin-left:39.35pt;margin-top:13.45pt;width:534pt;height:79.9pt;z-index:-251670016;mso-wrap-distance-left:0;mso-wrap-distance-right:0;mso-position-horizontal-relative:page;mso-position-vertical-relative:page" filled="f" stroked="f">
            <v:textbox inset="0,0,0,0">
              <w:txbxContent>
                <w:p w14:paraId="5C94C7C8" w14:textId="77777777" w:rsidR="00C1539B" w:rsidRDefault="00133A52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184B1685" wp14:editId="13ABBCB8">
                        <wp:extent cx="6781800" cy="101473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180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1215CD8F">
          <v:shape id="_x0000_s1047" type="#_x0000_t202" style="position:absolute;margin-left:48.5pt;margin-top:39.5pt;width:318.2pt;height:40.4pt;z-index:-251668992;mso-wrap-distance-left:0;mso-wrap-distance-right:0;mso-position-horizontal-relative:page;mso-position-vertical-relative:page" filled="f" stroked="f">
            <v:textbox inset="0,0,0,0">
              <w:txbxContent>
                <w:p w14:paraId="583044CE" w14:textId="77777777" w:rsidR="00C1539B" w:rsidRDefault="00133A52">
                  <w:pPr>
                    <w:spacing w:line="397" w:lineRule="exact"/>
                    <w:textAlignment w:val="baseline"/>
                    <w:rPr>
                      <w:rFonts w:ascii="Cambria" w:eastAsia="Cambria" w:hAnsi="Cambria"/>
                      <w:b/>
                      <w:color w:val="FFFFFF"/>
                      <w:spacing w:val="-1"/>
                      <w:sz w:val="32"/>
                    </w:rPr>
                  </w:pPr>
                  <w:r>
                    <w:rPr>
                      <w:rFonts w:ascii="Cambria" w:eastAsia="Cambria" w:hAnsi="Cambria"/>
                      <w:b/>
                      <w:color w:val="FFFFFF"/>
                      <w:spacing w:val="-1"/>
                      <w:sz w:val="32"/>
                    </w:rPr>
                    <w:t>Alaska Educator Evaluation System Student Learning Objective (SLO) Template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452"/>
        <w:gridCol w:w="2966"/>
        <w:gridCol w:w="1622"/>
        <w:gridCol w:w="3293"/>
      </w:tblGrid>
      <w:tr w:rsidR="00C1539B" w14:paraId="4B76A50B" w14:textId="77777777">
        <w:trPr>
          <w:trHeight w:hRule="exact" w:val="461"/>
        </w:trPr>
        <w:tc>
          <w:tcPr>
            <w:tcW w:w="2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709D8D8F" w14:textId="77777777" w:rsidR="00C1539B" w:rsidRDefault="00133A52">
            <w:pPr>
              <w:spacing w:before="115" w:after="96" w:line="245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Educator’s Name</w:t>
            </w:r>
          </w:p>
        </w:tc>
        <w:tc>
          <w:tcPr>
            <w:tcW w:w="34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4C9EFB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6F336C" w:rsidRPr="006F336C">
              <w:rPr>
                <w:rFonts w:ascii="Cambria" w:eastAsia="Cambria" w:hAnsi="Cambria"/>
                <w:color w:val="000000"/>
                <w:sz w:val="24"/>
              </w:rPr>
              <w:t>Jethro Jones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017C0317" w14:textId="77777777" w:rsidR="00C1539B" w:rsidRDefault="00133A52">
            <w:pPr>
              <w:spacing w:before="115" w:after="96" w:line="245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School Year</w:t>
            </w:r>
          </w:p>
        </w:tc>
        <w:tc>
          <w:tcPr>
            <w:tcW w:w="32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8F3F28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6F336C">
              <w:rPr>
                <w:rFonts w:ascii="Cambria" w:eastAsia="Cambria" w:hAnsi="Cambria"/>
                <w:color w:val="000000"/>
                <w:sz w:val="24"/>
              </w:rPr>
              <w:t>2016</w:t>
            </w:r>
          </w:p>
        </w:tc>
      </w:tr>
      <w:tr w:rsidR="00C1539B" w14:paraId="563448DF" w14:textId="77777777">
        <w:trPr>
          <w:trHeight w:hRule="exact" w:val="456"/>
        </w:trPr>
        <w:tc>
          <w:tcPr>
            <w:tcW w:w="2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21A66F3A" w14:textId="77777777" w:rsidR="00C1539B" w:rsidRDefault="00133A52">
            <w:pPr>
              <w:spacing w:before="110" w:after="101" w:line="245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Grade</w:t>
            </w:r>
          </w:p>
        </w:tc>
        <w:tc>
          <w:tcPr>
            <w:tcW w:w="34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05C629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6F336C">
              <w:rPr>
                <w:rFonts w:ascii="Cambria" w:eastAsia="Cambria" w:hAnsi="Cambria"/>
                <w:color w:val="000000"/>
                <w:sz w:val="24"/>
              </w:rPr>
              <w:t>6-8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3D8FCE50" w14:textId="77777777" w:rsidR="00C1539B" w:rsidRDefault="00133A52">
            <w:pPr>
              <w:spacing w:before="110" w:after="101" w:line="245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Subject</w:t>
            </w:r>
          </w:p>
        </w:tc>
        <w:tc>
          <w:tcPr>
            <w:tcW w:w="32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EAAE79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6F336C">
              <w:rPr>
                <w:rFonts w:ascii="Cambria" w:eastAsia="Cambria" w:hAnsi="Cambria"/>
                <w:color w:val="000000"/>
                <w:sz w:val="24"/>
              </w:rPr>
              <w:t>All</w:t>
            </w:r>
          </w:p>
        </w:tc>
      </w:tr>
      <w:tr w:rsidR="00C1539B" w14:paraId="5D7EA85E" w14:textId="77777777">
        <w:trPr>
          <w:trHeight w:hRule="exact" w:val="336"/>
        </w:trPr>
        <w:tc>
          <w:tcPr>
            <w:tcW w:w="1069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2EDC88F3" w14:textId="77777777" w:rsidR="00C1539B" w:rsidRDefault="00133A52">
            <w:pPr>
              <w:spacing w:before="62" w:after="43" w:line="226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All information required unless otherwise indicated</w:t>
            </w:r>
          </w:p>
        </w:tc>
      </w:tr>
      <w:tr w:rsidR="00C1539B" w14:paraId="39FD27E5" w14:textId="77777777">
        <w:trPr>
          <w:trHeight w:hRule="exact" w:val="336"/>
        </w:trPr>
        <w:tc>
          <w:tcPr>
            <w:tcW w:w="1069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5F0E1309" w14:textId="77777777" w:rsidR="00C1539B" w:rsidRDefault="00133A52">
            <w:pPr>
              <w:spacing w:before="62" w:after="22" w:line="242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Student Population</w:t>
            </w:r>
          </w:p>
        </w:tc>
      </w:tr>
      <w:tr w:rsidR="00C1539B" w14:paraId="68724374" w14:textId="77777777">
        <w:trPr>
          <w:trHeight w:hRule="exact" w:val="1037"/>
        </w:trPr>
        <w:tc>
          <w:tcPr>
            <w:tcW w:w="28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F05E0C" w14:textId="77777777" w:rsidR="00C1539B" w:rsidRDefault="00133A52">
            <w:pPr>
              <w:spacing w:after="298" w:line="243" w:lineRule="exact"/>
              <w:ind w:left="108" w:right="144"/>
              <w:textAlignment w:val="baseline"/>
              <w:rPr>
                <w:rFonts w:ascii="Calibri" w:eastAsia="Calibri" w:hAnsi="Calibri"/>
                <w:color w:val="000000"/>
                <w:spacing w:val="-2"/>
                <w:sz w:val="20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0"/>
              </w:rPr>
              <w:t>Which students will be included in this SLO? Attach SLO class roster.</w:t>
            </w:r>
          </w:p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54D4BF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6F336C">
              <w:rPr>
                <w:rFonts w:ascii="Cambria" w:eastAsia="Cambria" w:hAnsi="Cambria"/>
                <w:color w:val="000000"/>
                <w:sz w:val="24"/>
              </w:rPr>
              <w:t>Math students in 6-8 grade</w:t>
            </w:r>
          </w:p>
        </w:tc>
      </w:tr>
      <w:tr w:rsidR="00C1539B" w14:paraId="5061DEB7" w14:textId="77777777">
        <w:trPr>
          <w:trHeight w:hRule="exact" w:val="336"/>
        </w:trPr>
        <w:tc>
          <w:tcPr>
            <w:tcW w:w="1069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0292AF75" w14:textId="77777777" w:rsidR="00C1539B" w:rsidRDefault="00133A52">
            <w:pPr>
              <w:spacing w:before="62" w:after="31" w:line="242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Interval of Instruction</w:t>
            </w:r>
          </w:p>
        </w:tc>
      </w:tr>
      <w:tr w:rsidR="00DB07D7" w14:paraId="7FFCDAB0" w14:textId="77777777">
        <w:trPr>
          <w:trHeight w:hRule="exact" w:val="561"/>
        </w:trPr>
        <w:tc>
          <w:tcPr>
            <w:tcW w:w="2818" w:type="dxa"/>
            <w:gridSpan w:val="2"/>
            <w:vMerge w:val="restart"/>
          </w:tcPr>
          <w:p w14:paraId="55A9E9B3" w14:textId="77777777" w:rsidR="00C1539B" w:rsidRDefault="00133A52">
            <w:pPr>
              <w:spacing w:after="24" w:line="244" w:lineRule="exact"/>
              <w:ind w:left="108" w:right="216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What is the duration of the course that the SLO will cover? Include beginning and end dates.</w:t>
            </w:r>
          </w:p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7752FD" w14:textId="77777777" w:rsidR="00C1539B" w:rsidRDefault="00133A52">
            <w:pPr>
              <w:numPr>
                <w:ilvl w:val="0"/>
                <w:numId w:val="1"/>
              </w:numPr>
              <w:tabs>
                <w:tab w:val="clear" w:pos="432"/>
                <w:tab w:val="left" w:pos="576"/>
                <w:tab w:val="left" w:pos="1584"/>
                <w:tab w:val="left" w:pos="2016"/>
                <w:tab w:val="left" w:pos="3672"/>
                <w:tab w:val="left" w:pos="4104"/>
                <w:tab w:val="left" w:pos="5112"/>
                <w:tab w:val="left" w:pos="5544"/>
              </w:tabs>
              <w:spacing w:before="139" w:after="143" w:line="265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Full Year</w:t>
            </w:r>
            <w:r>
              <w:rPr>
                <w:rFonts w:ascii="Calibri" w:eastAsia="Calibri" w:hAnsi="Calibri"/>
                <w:color w:val="000000"/>
              </w:rPr>
              <w:tab/>
            </w: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</w:r>
            <w:r>
              <w:rPr>
                <w:rFonts w:ascii="Calibri" w:eastAsia="Calibri" w:hAnsi="Calibri"/>
                <w:color w:val="000000"/>
              </w:rPr>
              <w:t>Semester</w:t>
            </w:r>
            <w:r>
              <w:rPr>
                <w:rFonts w:ascii="Calibri" w:eastAsia="Calibri" w:hAnsi="Calibri"/>
                <w:color w:val="000000"/>
              </w:rPr>
              <w:tab/>
            </w: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</w:r>
            <w:r>
              <w:rPr>
                <w:rFonts w:ascii="Calibri" w:eastAsia="Calibri" w:hAnsi="Calibri"/>
                <w:color w:val="000000"/>
              </w:rPr>
              <w:t>Quarter</w:t>
            </w:r>
            <w:r>
              <w:rPr>
                <w:rFonts w:ascii="Calibri" w:eastAsia="Calibri" w:hAnsi="Calibri"/>
                <w:color w:val="000000"/>
              </w:rPr>
              <w:tab/>
            </w:r>
            <w:r>
              <w:rPr>
                <w:rFonts w:ascii="Arial" w:eastAsia="Arial" w:hAnsi="Arial"/>
                <w:color w:val="000000"/>
                <w:sz w:val="20"/>
              </w:rPr>
              <w:t>❑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</w:r>
            <w:r>
              <w:rPr>
                <w:rFonts w:ascii="Calibri" w:eastAsia="Calibri" w:hAnsi="Calibri"/>
                <w:color w:val="000000"/>
              </w:rPr>
              <w:t>Other (please specify):</w:t>
            </w:r>
          </w:p>
        </w:tc>
      </w:tr>
      <w:tr w:rsidR="00DB07D7" w14:paraId="22FC2B1A" w14:textId="77777777">
        <w:trPr>
          <w:trHeight w:hRule="exact" w:val="461"/>
        </w:trPr>
        <w:tc>
          <w:tcPr>
            <w:tcW w:w="2818" w:type="dxa"/>
            <w:gridSpan w:val="2"/>
            <w:vMerge/>
          </w:tcPr>
          <w:p w14:paraId="2DB6EE9D" w14:textId="77777777" w:rsidR="00C1539B" w:rsidRDefault="00C1539B"/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ECD7D9" w14:textId="77777777" w:rsidR="00C1539B" w:rsidRDefault="00133A52">
            <w:pPr>
              <w:tabs>
                <w:tab w:val="left" w:pos="3672"/>
              </w:tabs>
              <w:spacing w:before="38" w:after="182" w:line="226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Beginning:</w:t>
            </w:r>
            <w:r w:rsidR="006F336C">
              <w:rPr>
                <w:rFonts w:ascii="Calibri" w:eastAsia="Calibri" w:hAnsi="Calibri"/>
                <w:color w:val="000000"/>
              </w:rPr>
              <w:t xml:space="preserve"> </w:t>
            </w:r>
            <w:r w:rsidR="006F336C" w:rsidRPr="006F336C">
              <w:rPr>
                <w:rFonts w:ascii="Calibri" w:eastAsia="Calibri" w:hAnsi="Calibri"/>
                <w:color w:val="000000"/>
              </w:rPr>
              <w:t>10/12/2015</w:t>
            </w:r>
            <w:r>
              <w:rPr>
                <w:rFonts w:ascii="Calibri" w:eastAsia="Calibri" w:hAnsi="Calibri"/>
                <w:color w:val="000000"/>
              </w:rPr>
              <w:tab/>
              <w:t>Ending:</w:t>
            </w:r>
            <w:r w:rsidR="006F336C">
              <w:rPr>
                <w:rFonts w:ascii="Calibri" w:eastAsia="Calibri" w:hAnsi="Calibri"/>
                <w:color w:val="000000"/>
              </w:rPr>
              <w:t xml:space="preserve"> 02/28/2016</w:t>
            </w:r>
          </w:p>
        </w:tc>
      </w:tr>
      <w:tr w:rsidR="00C1539B" w14:paraId="792C809C" w14:textId="77777777">
        <w:trPr>
          <w:trHeight w:hRule="exact" w:val="336"/>
        </w:trPr>
        <w:tc>
          <w:tcPr>
            <w:tcW w:w="1069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3A200354" w14:textId="77777777" w:rsidR="00C1539B" w:rsidRDefault="00133A52">
            <w:pPr>
              <w:spacing w:before="62" w:after="27" w:line="242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Standard and Content</w:t>
            </w:r>
          </w:p>
        </w:tc>
      </w:tr>
      <w:tr w:rsidR="00C1539B" w14:paraId="28F7C621" w14:textId="77777777">
        <w:trPr>
          <w:trHeight w:hRule="exact" w:val="749"/>
        </w:trPr>
        <w:tc>
          <w:tcPr>
            <w:tcW w:w="28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4ECB5F" w14:textId="77777777" w:rsidR="00C1539B" w:rsidRDefault="00133A52">
            <w:pPr>
              <w:spacing w:after="14" w:line="243" w:lineRule="exact"/>
              <w:ind w:left="108" w:right="324"/>
              <w:textAlignment w:val="baseline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rFonts w:ascii="Calibri" w:eastAsia="Calibri" w:hAnsi="Calibri"/>
                <w:color w:val="000000"/>
                <w:spacing w:val="-1"/>
                <w:sz w:val="20"/>
              </w:rPr>
              <w:t>What content will the SLO target? To what related standards is the SLO aligned?</w:t>
            </w:r>
          </w:p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DCC82A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RI 1, RI 2, W3</w:t>
            </w:r>
          </w:p>
        </w:tc>
      </w:tr>
      <w:tr w:rsidR="00C1539B" w14:paraId="65E292AB" w14:textId="77777777" w:rsidTr="007B4848">
        <w:trPr>
          <w:trHeight w:hRule="exact" w:val="381"/>
        </w:trPr>
        <w:tc>
          <w:tcPr>
            <w:tcW w:w="1069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4478B5C8" w14:textId="77777777" w:rsidR="00C1539B" w:rsidRDefault="00133A52">
            <w:pPr>
              <w:spacing w:before="62" w:after="22" w:line="242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Assessment and Test Integrity</w:t>
            </w:r>
          </w:p>
        </w:tc>
      </w:tr>
      <w:tr w:rsidR="00C1539B" w14:paraId="383AE2DA" w14:textId="77777777">
        <w:trPr>
          <w:trHeight w:hRule="exact" w:val="825"/>
        </w:trPr>
        <w:tc>
          <w:tcPr>
            <w:tcW w:w="28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21A23B" w14:textId="77777777" w:rsidR="00C1539B" w:rsidRDefault="00133A52">
            <w:pPr>
              <w:spacing w:after="81" w:line="243" w:lineRule="exact"/>
              <w:ind w:left="108" w:right="504"/>
              <w:textAlignment w:val="baseline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rFonts w:ascii="Calibri" w:eastAsia="Calibri" w:hAnsi="Calibri"/>
                <w:color w:val="000000"/>
                <w:spacing w:val="-1"/>
                <w:sz w:val="20"/>
              </w:rPr>
              <w:t>What assessment(s) will be used to measure student growth for this SLO?</w:t>
            </w:r>
          </w:p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5991CA" w14:textId="27C94A76" w:rsidR="00C1539B" w:rsidRDefault="00133A52" w:rsidP="007B4848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326E15">
              <w:rPr>
                <w:rFonts w:ascii="Cambria" w:eastAsia="Cambria" w:hAnsi="Cambria"/>
                <w:color w:val="000000"/>
                <w:sz w:val="24"/>
              </w:rPr>
              <w:t>2 column notes</w:t>
            </w:r>
            <w:r w:rsidR="000E6F70">
              <w:rPr>
                <w:rFonts w:ascii="Cambria" w:eastAsia="Cambria" w:hAnsi="Cambria"/>
                <w:color w:val="000000"/>
                <w:sz w:val="24"/>
              </w:rPr>
              <w:t xml:space="preserve"> graded with “</w:t>
            </w:r>
            <w:r w:rsidR="006F336C">
              <w:rPr>
                <w:rFonts w:ascii="Cambria" w:eastAsia="Cambria" w:hAnsi="Cambria"/>
                <w:color w:val="000000"/>
                <w:sz w:val="24"/>
              </w:rPr>
              <w:t>Rubric for 2 column notes</w:t>
            </w:r>
            <w:r w:rsidR="000E6F70">
              <w:rPr>
                <w:rFonts w:ascii="Cambria" w:eastAsia="Cambria" w:hAnsi="Cambria"/>
                <w:color w:val="000000"/>
                <w:sz w:val="24"/>
              </w:rPr>
              <w:t>”</w:t>
            </w:r>
          </w:p>
        </w:tc>
      </w:tr>
      <w:tr w:rsidR="00C1539B" w14:paraId="41E15DF3" w14:textId="77777777">
        <w:trPr>
          <w:trHeight w:hRule="exact" w:val="711"/>
        </w:trPr>
        <w:tc>
          <w:tcPr>
            <w:tcW w:w="28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1D9153" w14:textId="77777777" w:rsidR="00C1539B" w:rsidRDefault="00133A52">
            <w:pPr>
              <w:spacing w:after="221" w:line="242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Why was this assessment selected?</w:t>
            </w:r>
          </w:p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5CE59B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To allow all teachers, regardless of content area to be able to consistently provide the instruction and assessment needed to verify success. </w:t>
            </w:r>
          </w:p>
        </w:tc>
      </w:tr>
      <w:tr w:rsidR="00C1539B" w14:paraId="0423CC65" w14:textId="77777777">
        <w:trPr>
          <w:trHeight w:hRule="exact" w:val="811"/>
        </w:trPr>
        <w:tc>
          <w:tcPr>
            <w:tcW w:w="28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DE09D1" w14:textId="77777777" w:rsidR="00C1539B" w:rsidRDefault="00133A52">
            <w:pPr>
              <w:spacing w:after="316" w:line="242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How will you administer the assessment(s) securely?</w:t>
            </w:r>
          </w:p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2B8F43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6F336C">
              <w:rPr>
                <w:rFonts w:ascii="Cambria" w:eastAsia="Cambria" w:hAnsi="Cambria"/>
                <w:color w:val="000000"/>
                <w:sz w:val="24"/>
              </w:rPr>
              <w:t>All teachers will give it and score it together.</w:t>
            </w:r>
          </w:p>
        </w:tc>
      </w:tr>
      <w:tr w:rsidR="00C1539B" w14:paraId="758BE5BC" w14:textId="77777777">
        <w:trPr>
          <w:trHeight w:hRule="exact" w:val="331"/>
        </w:trPr>
        <w:tc>
          <w:tcPr>
            <w:tcW w:w="1069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6C64E401" w14:textId="77777777" w:rsidR="00C1539B" w:rsidRDefault="00133A52">
            <w:pPr>
              <w:spacing w:after="51" w:line="242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Baseline/Trend Data &amp; Rationale</w:t>
            </w:r>
          </w:p>
        </w:tc>
      </w:tr>
      <w:tr w:rsidR="00C1539B" w14:paraId="289799D4" w14:textId="77777777">
        <w:trPr>
          <w:trHeight w:hRule="exact" w:val="1488"/>
        </w:trPr>
        <w:tc>
          <w:tcPr>
            <w:tcW w:w="28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F94261" w14:textId="77777777" w:rsidR="00C1539B" w:rsidRDefault="00133A52">
            <w:pPr>
              <w:spacing w:after="5" w:line="244" w:lineRule="exact"/>
              <w:ind w:left="108" w:righ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What information is being used to inform the creation of the SLO and establish the amount of growth that should take place within the instructional interval?</w:t>
            </w:r>
          </w:p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74380F" w14:textId="07AA26A4" w:rsidR="00C1539B" w:rsidRDefault="00133A52" w:rsidP="000E6F70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0E6F70">
              <w:rPr>
                <w:rFonts w:ascii="Cambria" w:eastAsia="Cambria" w:hAnsi="Cambria"/>
                <w:color w:val="000000"/>
                <w:sz w:val="24"/>
              </w:rPr>
              <w:t xml:space="preserve">Teachers learned a new strategy for annotating articles and taking notes to prepare for writing summaries of content. Students need these skills and we need everyone at a minimum level of rigor before we can proceed. </w:t>
            </w:r>
            <w:r w:rsidR="006F336C"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DB07D7" w14:paraId="20394243" w14:textId="77777777">
        <w:trPr>
          <w:trHeight w:hRule="exact" w:val="504"/>
        </w:trPr>
        <w:tc>
          <w:tcPr>
            <w:tcW w:w="2818" w:type="dxa"/>
            <w:gridSpan w:val="2"/>
            <w:vMerge w:val="restart"/>
          </w:tcPr>
          <w:p w14:paraId="5AF50F97" w14:textId="77777777" w:rsidR="00C1539B" w:rsidRDefault="00133A52">
            <w:pPr>
              <w:spacing w:after="106" w:line="244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  <w:spacing w:val="-2"/>
                <w:sz w:val="20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0"/>
              </w:rPr>
              <w:t>If baseline and trend data supports the development of tiered targets, what criteria are being used to group students? On class roster, identify each student’s group placement.</w:t>
            </w:r>
          </w:p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63E8D4" w14:textId="25992970" w:rsidR="00C1539B" w:rsidRDefault="00133A52">
            <w:pPr>
              <w:spacing w:before="43" w:after="221" w:line="226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Low level of preparedness</w:t>
            </w:r>
            <w:r w:rsidR="000E6F70">
              <w:rPr>
                <w:rFonts w:ascii="Calibri" w:eastAsia="Calibri" w:hAnsi="Calibri"/>
                <w:color w:val="000000"/>
              </w:rPr>
              <w:t xml:space="preserve"> </w:t>
            </w:r>
            <w:r w:rsidR="000E6F70" w:rsidRPr="000E6F70">
              <w:rPr>
                <w:rFonts w:ascii="Calibri" w:eastAsia="Calibri" w:hAnsi="Calibri"/>
                <w:i/>
                <w:color w:val="000000"/>
              </w:rPr>
              <w:t>using minimum level of rigor</w:t>
            </w:r>
            <w:r w:rsidR="000E6F70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DB07D7" w14:paraId="24706FFC" w14:textId="77777777">
        <w:trPr>
          <w:trHeight w:hRule="exact" w:val="523"/>
        </w:trPr>
        <w:tc>
          <w:tcPr>
            <w:tcW w:w="2818" w:type="dxa"/>
            <w:gridSpan w:val="2"/>
            <w:vMerge/>
          </w:tcPr>
          <w:p w14:paraId="72B3B4BC" w14:textId="77777777" w:rsidR="00C1539B" w:rsidRDefault="00C1539B"/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2992E5" w14:textId="4FFC3B68" w:rsidR="00C1539B" w:rsidRDefault="00133A52" w:rsidP="006F336C">
            <w:pPr>
              <w:spacing w:before="38" w:after="254" w:line="226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Medium level of preparedness</w:t>
            </w:r>
            <w:r w:rsidR="000E6F70">
              <w:rPr>
                <w:rFonts w:ascii="Calibri" w:eastAsia="Calibri" w:hAnsi="Calibri"/>
                <w:color w:val="000000"/>
              </w:rPr>
              <w:t xml:space="preserve"> </w:t>
            </w:r>
            <w:r w:rsidR="000E6F70" w:rsidRPr="000E6F70">
              <w:rPr>
                <w:rFonts w:ascii="Calibri" w:eastAsia="Calibri" w:hAnsi="Calibri"/>
                <w:i/>
                <w:color w:val="000000"/>
              </w:rPr>
              <w:t>using minimum level of rigor</w:t>
            </w:r>
          </w:p>
        </w:tc>
      </w:tr>
      <w:tr w:rsidR="00DB07D7" w14:paraId="6E298198" w14:textId="77777777">
        <w:trPr>
          <w:trHeight w:hRule="exact" w:val="548"/>
        </w:trPr>
        <w:tc>
          <w:tcPr>
            <w:tcW w:w="2818" w:type="dxa"/>
            <w:gridSpan w:val="2"/>
            <w:vMerge/>
          </w:tcPr>
          <w:p w14:paraId="09759DD3" w14:textId="77777777" w:rsidR="00C1539B" w:rsidRDefault="00C1539B"/>
        </w:tc>
        <w:tc>
          <w:tcPr>
            <w:tcW w:w="788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345E5B" w14:textId="7DC3975F" w:rsidR="00C1539B" w:rsidRDefault="00133A52" w:rsidP="006F336C">
            <w:pPr>
              <w:spacing w:before="38" w:after="278" w:line="227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High level of preparedness</w:t>
            </w:r>
            <w:r w:rsidR="000E6F70">
              <w:rPr>
                <w:rFonts w:ascii="Calibri" w:eastAsia="Calibri" w:hAnsi="Calibri"/>
                <w:color w:val="000000"/>
              </w:rPr>
              <w:t xml:space="preserve"> </w:t>
            </w:r>
            <w:r w:rsidR="000E6F70" w:rsidRPr="000E6F70">
              <w:rPr>
                <w:rFonts w:ascii="Calibri" w:eastAsia="Calibri" w:hAnsi="Calibri"/>
                <w:i/>
                <w:color w:val="000000"/>
              </w:rPr>
              <w:t>using minimum level of rigor</w:t>
            </w:r>
          </w:p>
        </w:tc>
      </w:tr>
    </w:tbl>
    <w:p w14:paraId="4EAA4015" w14:textId="77777777" w:rsidR="00C1539B" w:rsidRDefault="00C1539B">
      <w:pPr>
        <w:spacing w:after="1773" w:line="20" w:lineRule="exact"/>
      </w:pPr>
    </w:p>
    <w:p w14:paraId="74695259" w14:textId="77777777" w:rsidR="00C1539B" w:rsidRDefault="00C1539B">
      <w:pPr>
        <w:spacing w:after="1773" w:line="20" w:lineRule="exact"/>
        <w:sectPr w:rsidR="00C1539B">
          <w:pgSz w:w="12240" w:h="15840"/>
          <w:pgMar w:top="2179" w:right="749" w:bottom="200" w:left="744" w:header="720" w:footer="720" w:gutter="0"/>
          <w:cols w:space="720"/>
        </w:sectPr>
      </w:pPr>
    </w:p>
    <w:p w14:paraId="07890FAE" w14:textId="77777777" w:rsidR="00C1539B" w:rsidRDefault="00133A52">
      <w:pPr>
        <w:tabs>
          <w:tab w:val="left" w:pos="9216"/>
        </w:tabs>
        <w:spacing w:before="2" w:line="252" w:lineRule="exact"/>
        <w:ind w:left="648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lastRenderedPageBreak/>
        <w:t>2014 TLSI</w:t>
      </w:r>
      <w:r>
        <w:rPr>
          <w:rFonts w:ascii="Arial" w:eastAsia="Arial" w:hAnsi="Arial"/>
          <w:color w:val="000000"/>
          <w:spacing w:val="-2"/>
        </w:rPr>
        <w:tab/>
        <w:t>Page 17</w:t>
      </w:r>
    </w:p>
    <w:p w14:paraId="302B36B1" w14:textId="77777777" w:rsidR="00C1539B" w:rsidRDefault="00C1539B">
      <w:pPr>
        <w:sectPr w:rsidR="00C1539B">
          <w:type w:val="continuous"/>
          <w:pgSz w:w="12240" w:h="15840"/>
          <w:pgMar w:top="2179" w:right="749" w:bottom="200" w:left="744" w:header="720" w:footer="720" w:gutter="0"/>
          <w:cols w:space="720"/>
        </w:sectPr>
      </w:pPr>
    </w:p>
    <w:p w14:paraId="04DDEBC9" w14:textId="77777777" w:rsidR="00C1539B" w:rsidRDefault="00C1539B">
      <w:pPr>
        <w:spacing w:before="17" w:line="20" w:lineRule="exact"/>
      </w:pP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06"/>
        <w:gridCol w:w="2520"/>
        <w:gridCol w:w="2722"/>
        <w:gridCol w:w="2736"/>
      </w:tblGrid>
      <w:tr w:rsidR="00C1539B" w14:paraId="543A53ED" w14:textId="77777777">
        <w:trPr>
          <w:trHeight w:hRule="exact" w:val="346"/>
        </w:trPr>
        <w:tc>
          <w:tcPr>
            <w:tcW w:w="1070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FFF88" w:fill="FFFF88"/>
            <w:vAlign w:val="center"/>
          </w:tcPr>
          <w:p w14:paraId="50AB3C6F" w14:textId="77777777" w:rsidR="00C1539B" w:rsidRDefault="00133A52">
            <w:pPr>
              <w:spacing w:before="71" w:after="48" w:line="226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Growth Target(s)</w:t>
            </w:r>
          </w:p>
        </w:tc>
      </w:tr>
      <w:tr w:rsidR="00C1539B" w14:paraId="7C1CA440" w14:textId="77777777">
        <w:trPr>
          <w:trHeight w:hRule="exact" w:val="926"/>
        </w:trPr>
        <w:tc>
          <w:tcPr>
            <w:tcW w:w="27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290A0" w14:textId="77777777" w:rsidR="00C1539B" w:rsidRDefault="00133A52">
            <w:pPr>
              <w:spacing w:after="437" w:line="242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What is your growth target for your students?</w:t>
            </w:r>
          </w:p>
        </w:tc>
        <w:tc>
          <w:tcPr>
            <w:tcW w:w="79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328AF" w14:textId="4D9152C3" w:rsidR="00C1539B" w:rsidRDefault="00133A52" w:rsidP="000E6F70">
            <w:pPr>
              <w:spacing w:after="389" w:line="266" w:lineRule="exact"/>
              <w:ind w:left="108" w:right="396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On the assessment described above, all students cover by this SL</w:t>
            </w:r>
            <w:r w:rsidR="006F336C">
              <w:rPr>
                <w:rFonts w:ascii="Calibri" w:eastAsia="Calibri" w:hAnsi="Calibri"/>
                <w:i/>
                <w:color w:val="000000"/>
              </w:rPr>
              <w:t xml:space="preserve">O will </w:t>
            </w:r>
            <w:r w:rsidR="000E6F70">
              <w:rPr>
                <w:rFonts w:ascii="Calibri" w:eastAsia="Calibri" w:hAnsi="Calibri"/>
                <w:i/>
                <w:color w:val="000000"/>
              </w:rPr>
              <w:t xml:space="preserve">be at a minimum level of rigor of a 3 on the rubric. </w:t>
            </w:r>
          </w:p>
        </w:tc>
      </w:tr>
      <w:tr w:rsidR="00DB07D7" w14:paraId="243825EC" w14:textId="77777777">
        <w:trPr>
          <w:trHeight w:hRule="exact" w:val="845"/>
        </w:trPr>
        <w:tc>
          <w:tcPr>
            <w:tcW w:w="2726" w:type="dxa"/>
            <w:gridSpan w:val="2"/>
            <w:vMerge w:val="restart"/>
          </w:tcPr>
          <w:p w14:paraId="71D633EB" w14:textId="77777777" w:rsidR="00C1539B" w:rsidRDefault="00133A52">
            <w:pPr>
              <w:spacing w:after="1435" w:line="244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If baseline and trend data supports the development of tiered targets, indicate your target for each group.</w:t>
            </w:r>
          </w:p>
        </w:tc>
        <w:tc>
          <w:tcPr>
            <w:tcW w:w="79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2A433" w14:textId="77777777" w:rsidR="00C1539B" w:rsidRDefault="00133A52">
            <w:pPr>
              <w:spacing w:after="307" w:line="268" w:lineRule="exact"/>
              <w:ind w:left="144" w:right="216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On the assessment described above, students whose baseline data indicated that they have the lowest level of preparedness will increase their score by...</w:t>
            </w:r>
          </w:p>
        </w:tc>
      </w:tr>
      <w:tr w:rsidR="00DB07D7" w14:paraId="207F14DD" w14:textId="77777777">
        <w:trPr>
          <w:trHeight w:hRule="exact" w:val="768"/>
        </w:trPr>
        <w:tc>
          <w:tcPr>
            <w:tcW w:w="2726" w:type="dxa"/>
            <w:gridSpan w:val="2"/>
            <w:vMerge/>
          </w:tcPr>
          <w:p w14:paraId="169CFBA7" w14:textId="77777777" w:rsidR="00C1539B" w:rsidRDefault="00C1539B"/>
        </w:tc>
        <w:tc>
          <w:tcPr>
            <w:tcW w:w="79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EEEFE" w14:textId="77777777" w:rsidR="00C1539B" w:rsidRDefault="00133A52">
            <w:pPr>
              <w:spacing w:after="230" w:line="266" w:lineRule="exact"/>
              <w:ind w:left="144" w:right="216"/>
              <w:jc w:val="both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On the assessment described above, students who were determined to have a medium level of preparedness will increase their score by...</w:t>
            </w:r>
          </w:p>
        </w:tc>
      </w:tr>
      <w:tr w:rsidR="00DB07D7" w14:paraId="0BCF6F74" w14:textId="77777777">
        <w:trPr>
          <w:trHeight w:hRule="exact" w:val="811"/>
        </w:trPr>
        <w:tc>
          <w:tcPr>
            <w:tcW w:w="2726" w:type="dxa"/>
            <w:gridSpan w:val="2"/>
            <w:vMerge/>
          </w:tcPr>
          <w:p w14:paraId="2B192F66" w14:textId="77777777" w:rsidR="00C1539B" w:rsidRDefault="00C1539B"/>
        </w:tc>
        <w:tc>
          <w:tcPr>
            <w:tcW w:w="79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C2138" w14:textId="77777777" w:rsidR="00C1539B" w:rsidRDefault="00133A52">
            <w:pPr>
              <w:spacing w:after="269" w:line="264" w:lineRule="exact"/>
              <w:ind w:left="144" w:right="756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On the assessment described above, students who were determined to have the highest level of preparedness will increase their score by...</w:t>
            </w:r>
          </w:p>
        </w:tc>
      </w:tr>
      <w:tr w:rsidR="00C1539B" w14:paraId="0F0B26FC" w14:textId="77777777">
        <w:trPr>
          <w:trHeight w:hRule="exact" w:val="1248"/>
        </w:trPr>
        <w:tc>
          <w:tcPr>
            <w:tcW w:w="27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5C4DA" w14:textId="77777777" w:rsidR="00C1539B" w:rsidRDefault="00133A52">
            <w:pPr>
              <w:spacing w:after="19" w:line="244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How did you arrive at the growth targets for your students? On the SLO class roster, identify each student’s growth target score.</w:t>
            </w:r>
          </w:p>
        </w:tc>
        <w:tc>
          <w:tcPr>
            <w:tcW w:w="79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DC77E" w14:textId="029B058A" w:rsidR="00C1539B" w:rsidRDefault="00133A5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6F336C">
              <w:rPr>
                <w:rFonts w:ascii="Calibri" w:eastAsia="Calibri" w:hAnsi="Calibri"/>
                <w:color w:val="000000"/>
                <w:sz w:val="24"/>
              </w:rPr>
              <w:t xml:space="preserve">Students who can produce 2 column notes at an adequate level can write summaries effectively. </w:t>
            </w:r>
            <w:r w:rsidR="000E6F70">
              <w:rPr>
                <w:rFonts w:ascii="Calibri" w:eastAsia="Calibri" w:hAnsi="Calibri"/>
                <w:color w:val="000000"/>
                <w:sz w:val="24"/>
              </w:rPr>
              <w:t xml:space="preserve">They include most of the key ideas, important details, and vocabulary. Correct use of conventions helps the reader understand. </w:t>
            </w:r>
            <w:bookmarkStart w:id="0" w:name="_GoBack"/>
            <w:bookmarkEnd w:id="0"/>
          </w:p>
        </w:tc>
      </w:tr>
      <w:tr w:rsidR="00C1539B" w14:paraId="605737C7" w14:textId="77777777">
        <w:trPr>
          <w:trHeight w:hRule="exact" w:val="336"/>
        </w:trPr>
        <w:tc>
          <w:tcPr>
            <w:tcW w:w="1070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FFF88" w:fill="FFFF88"/>
            <w:vAlign w:val="center"/>
          </w:tcPr>
          <w:p w14:paraId="39E34EEA" w14:textId="77777777" w:rsidR="00C1539B" w:rsidRDefault="00133A52">
            <w:pPr>
              <w:spacing w:before="62" w:after="38" w:line="226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Scoring</w:t>
            </w:r>
          </w:p>
        </w:tc>
      </w:tr>
      <w:tr w:rsidR="00C1539B" w14:paraId="15EABA5F" w14:textId="77777777">
        <w:trPr>
          <w:trHeight w:hRule="exact" w:val="1373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03C628" w14:textId="77777777" w:rsidR="00C1539B" w:rsidRDefault="00133A52">
            <w:pPr>
              <w:spacing w:before="220" w:after="273" w:line="29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Exemplary (4): 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more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than 85% of students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met their target</w:t>
            </w:r>
          </w:p>
        </w:tc>
        <w:tc>
          <w:tcPr>
            <w:tcW w:w="27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D59F7B" w14:textId="77777777" w:rsidR="00C1539B" w:rsidRDefault="00133A52">
            <w:pPr>
              <w:spacing w:before="220" w:after="273" w:line="29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Proficient (3): 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between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65% and 85% of students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met their target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541F4D" w14:textId="77777777" w:rsidR="00C1539B" w:rsidRDefault="00133A52">
            <w:pPr>
              <w:spacing w:before="220" w:after="273" w:line="29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Basic (2): 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between 40%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and 64% of students met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their target</w:t>
            </w:r>
          </w:p>
        </w:tc>
        <w:tc>
          <w:tcPr>
            <w:tcW w:w="2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41C336" w14:textId="77777777" w:rsidR="00C1539B" w:rsidRDefault="00133A52">
            <w:pPr>
              <w:spacing w:before="220" w:after="273" w:line="29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Unsatisfactory (1): </w:t>
            </w:r>
            <w:r>
              <w:rPr>
                <w:rFonts w:ascii="Calibri" w:eastAsia="Calibri" w:hAnsi="Calibri"/>
                <w:b/>
                <w:color w:val="000000"/>
                <w:sz w:val="24"/>
              </w:rPr>
              <w:br/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fewer than 40% of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students met their target</w:t>
            </w:r>
          </w:p>
        </w:tc>
      </w:tr>
    </w:tbl>
    <w:p w14:paraId="68FC9A7D" w14:textId="77777777" w:rsidR="00C1539B" w:rsidRDefault="00C1539B">
      <w:pPr>
        <w:spacing w:after="7048" w:line="20" w:lineRule="exact"/>
      </w:pPr>
    </w:p>
    <w:p w14:paraId="3DBF8E4B" w14:textId="77777777" w:rsidR="00C1539B" w:rsidRDefault="00C1539B">
      <w:pPr>
        <w:spacing w:after="7048" w:line="20" w:lineRule="exact"/>
        <w:sectPr w:rsidR="00C1539B">
          <w:pgSz w:w="12240" w:h="15840"/>
          <w:pgMar w:top="1360" w:right="703" w:bottom="200" w:left="790" w:header="720" w:footer="720" w:gutter="0"/>
          <w:cols w:space="720"/>
        </w:sectPr>
      </w:pPr>
    </w:p>
    <w:p w14:paraId="78C2A7C3" w14:textId="77777777" w:rsidR="00C1539B" w:rsidRDefault="00133A52">
      <w:pPr>
        <w:tabs>
          <w:tab w:val="left" w:pos="9216"/>
        </w:tabs>
        <w:spacing w:before="2" w:line="252" w:lineRule="exact"/>
        <w:ind w:left="648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>2014 TLSI</w:t>
      </w:r>
      <w:r>
        <w:rPr>
          <w:rFonts w:ascii="Arial" w:eastAsia="Arial" w:hAnsi="Arial"/>
          <w:color w:val="000000"/>
          <w:spacing w:val="-2"/>
        </w:rPr>
        <w:tab/>
        <w:t>Page 18</w:t>
      </w:r>
    </w:p>
    <w:p w14:paraId="5EAADFD8" w14:textId="77777777" w:rsidR="00C1539B" w:rsidRDefault="00C1539B">
      <w:pPr>
        <w:sectPr w:rsidR="00C1539B">
          <w:type w:val="continuous"/>
          <w:pgSz w:w="12240" w:h="15840"/>
          <w:pgMar w:top="1360" w:right="744" w:bottom="200" w:left="749" w:header="720" w:footer="720" w:gutter="0"/>
          <w:cols w:space="720"/>
        </w:sectPr>
      </w:pPr>
    </w:p>
    <w:p w14:paraId="5C5A52FC" w14:textId="77777777" w:rsidR="00C1539B" w:rsidRDefault="007B4848">
      <w:pPr>
        <w:textAlignment w:val="baseline"/>
        <w:rPr>
          <w:rFonts w:eastAsia="Times New Roman"/>
          <w:color w:val="000000"/>
          <w:sz w:val="24"/>
        </w:rPr>
      </w:pPr>
      <w:r>
        <w:pict w14:anchorId="697B9EC5">
          <v:shape id="_x0000_s1046" type="#_x0000_t202" style="position:absolute;margin-left:34.8pt;margin-top:42pt;width:540pt;height:727pt;z-index:-251667968;mso-wrap-distance-left:0;mso-wrap-distance-right:0;mso-position-horizontal-relative:page;mso-position-vertical-relative:page" filled="f" stroked="f">
            <v:textbox inset="0,0,0,0">
              <w:txbxContent>
                <w:p w14:paraId="13D3B620" w14:textId="77777777" w:rsidR="00C1539B" w:rsidRDefault="00C1539B"/>
              </w:txbxContent>
            </v:textbox>
            <w10:wrap type="square" anchorx="page" anchory="page"/>
          </v:shape>
        </w:pict>
      </w:r>
      <w:r>
        <w:pict w14:anchorId="4686D1C5">
          <v:shape id="_x0000_s1045" type="#_x0000_t202" style="position:absolute;margin-left:34.8pt;margin-top:42.25pt;width:536.15pt;height:663.35pt;z-index:-251666944;mso-wrap-distance-left:0;mso-wrap-distance-right:0;mso-position-horizontal-relative:page;mso-position-vertical-relative:page" filled="f" stroked="f">
            <v:textbox inset="0,0,0,0">
              <w:txbxContent>
                <w:p w14:paraId="33CC29E0" w14:textId="77777777" w:rsidR="00C1539B" w:rsidRDefault="00133A52">
                  <w:pPr>
                    <w:ind w:left="24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3E739C27" wp14:editId="743A6C7C">
                        <wp:extent cx="6793865" cy="842454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93865" cy="8424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3D2A431D">
          <v:shape id="_x0000_s1044" type="#_x0000_t202" style="position:absolute;margin-left:42pt;margin-top:53.4pt;width:222.5pt;height:35.4pt;z-index:-251665920;mso-wrap-distance-left:0;mso-wrap-distance-right:0;mso-position-horizontal-relative:page;mso-position-vertical-relative:page" filled="f" stroked="f">
            <v:textbox inset="0,0,0,0">
              <w:txbxContent>
                <w:p w14:paraId="58967FFC" w14:textId="77777777" w:rsidR="00C1539B" w:rsidRDefault="00133A52">
                  <w:pPr>
                    <w:spacing w:line="351" w:lineRule="exact"/>
                    <w:textAlignment w:val="baseline"/>
                    <w:rPr>
                      <w:rFonts w:ascii="Cambria" w:eastAsia="Cambria" w:hAnsi="Cambria"/>
                      <w:b/>
                      <w:color w:val="FFFFFF"/>
                      <w:sz w:val="27"/>
                    </w:rPr>
                  </w:pPr>
                  <w:r>
                    <w:rPr>
                      <w:rFonts w:ascii="Cambria" w:eastAsia="Cambria" w:hAnsi="Cambria"/>
                      <w:b/>
                      <w:color w:val="FFFFFF"/>
                      <w:sz w:val="27"/>
                    </w:rPr>
                    <w:t>Alaska Educator Evaluation System Student Learning Class Roster</w:t>
                  </w:r>
                </w:p>
              </w:txbxContent>
            </v:textbox>
            <w10:wrap type="square" anchorx="page" anchory="page"/>
          </v:shape>
        </w:pict>
      </w:r>
      <w:r>
        <w:pict w14:anchorId="195D937E">
          <v:shape id="_x0000_s1043" type="#_x0000_t202" style="position:absolute;margin-left:38.65pt;margin-top:100.6pt;width:1in;height:12.95pt;z-index:-251664896;mso-wrap-distance-left:0;mso-wrap-distance-right:0;mso-position-horizontal-relative:page;mso-position-vertical-relative:page" filled="f" stroked="f">
            <v:textbox inset="0,0,0,0">
              <w:txbxContent>
                <w:p w14:paraId="69D371FB" w14:textId="77777777" w:rsidR="00C1539B" w:rsidRDefault="00133A52">
                  <w:pPr>
                    <w:spacing w:before="48" w:line="200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10"/>
                      <w:sz w:val="21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10"/>
                      <w:sz w:val="21"/>
                    </w:rPr>
                    <w:t>Educator's Name</w:t>
                  </w:r>
                </w:p>
              </w:txbxContent>
            </v:textbox>
            <w10:wrap type="square" anchorx="page" anchory="page"/>
          </v:shape>
        </w:pict>
      </w:r>
      <w:r>
        <w:pict w14:anchorId="35F00817">
          <v:shape id="_x0000_s1042" type="#_x0000_t202" style="position:absolute;margin-left:339.6pt;margin-top:100.6pt;width:49.7pt;height:12.95pt;z-index:-251663872;mso-wrap-distance-left:0;mso-wrap-distance-right:0;mso-position-horizontal-relative:page;mso-position-vertical-relative:page" filled="f" stroked="f">
            <v:textbox inset="0,0,0,0">
              <w:txbxContent>
                <w:p w14:paraId="7DD6454F" w14:textId="77777777" w:rsidR="00C1539B" w:rsidRDefault="00133A52">
                  <w:pPr>
                    <w:spacing w:before="48" w:line="200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11"/>
                      <w:sz w:val="21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11"/>
                      <w:sz w:val="21"/>
                    </w:rPr>
                    <w:t>School Year</w:t>
                  </w:r>
                </w:p>
              </w:txbxContent>
            </v:textbox>
            <w10:wrap type="square" anchorx="page" anchory="page"/>
          </v:shape>
        </w:pict>
      </w:r>
      <w:r>
        <w:pict w14:anchorId="5473207D">
          <v:shape id="_x0000_s1041" type="#_x0000_t202" style="position:absolute;margin-left:499.4pt;margin-top:101.6pt;width:10.4pt;height:11.95pt;z-index:-251662848;mso-wrap-distance-left:0;mso-wrap-distance-right:0;mso-position-horizontal-relative:page;mso-position-vertical-relative:page" filled="f" stroked="f">
            <v:textbox inset="0,0,0,0">
              <w:txbxContent>
                <w:p w14:paraId="1C03DC38" w14:textId="77777777" w:rsidR="00C1539B" w:rsidRDefault="00133A52">
                  <w:pPr>
                    <w:spacing w:before="28" w:line="200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z w:val="21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1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 w14:anchorId="5FB235D9">
          <v:shape id="_x0000_s1040" type="#_x0000_t202" style="position:absolute;margin-left:448.4pt;margin-top:100.6pt;width:33.2pt;height:12.95pt;z-index:-251661824;mso-wrap-distance-left:0;mso-wrap-distance-right:0;mso-position-horizontal-relative:page;mso-position-vertical-relative:page" filled="f" stroked="f">
            <v:textbox inset="0,0,0,0">
              <w:txbxContent>
                <w:p w14:paraId="1256E293" w14:textId="77777777" w:rsidR="00C1539B" w:rsidRDefault="00133A52">
                  <w:pPr>
                    <w:spacing w:before="48" w:line="200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11"/>
                      <w:sz w:val="21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11"/>
                      <w:sz w:val="21"/>
                    </w:rPr>
                    <w:t>SLO #</w:t>
                  </w:r>
                </w:p>
              </w:txbxContent>
            </v:textbox>
            <w10:wrap type="square" anchorx="page" anchory="page"/>
          </v:shape>
        </w:pict>
      </w:r>
      <w:r>
        <w:pict w14:anchorId="52C8A8E3">
          <v:shape id="_x0000_s1039" type="#_x0000_t202" style="position:absolute;margin-left:38.65pt;margin-top:113.55pt;width:36.25pt;height:13.15pt;z-index:-251660800;mso-wrap-distance-left:0;mso-wrap-distance-right:0;mso-position-horizontal-relative:page;mso-position-vertical-relative:page" filled="f" stroked="f">
            <v:textbox inset="0,0,0,0">
              <w:txbxContent>
                <w:p w14:paraId="4600FE5A" w14:textId="77777777" w:rsidR="00C1539B" w:rsidRDefault="00133A52">
                  <w:pPr>
                    <w:spacing w:before="48" w:line="201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14"/>
                      <w:sz w:val="21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14"/>
                      <w:sz w:val="21"/>
                    </w:rPr>
                    <w:t>Grade(s)</w:t>
                  </w:r>
                </w:p>
              </w:txbxContent>
            </v:textbox>
            <w10:wrap type="square" anchorx="page" anchory="page"/>
          </v:shape>
        </w:pict>
      </w:r>
      <w:r>
        <w:pict w14:anchorId="7703EB3F">
          <v:shape id="_x0000_s1038" type="#_x0000_t202" style="position:absolute;margin-left:334.65pt;margin-top:113.55pt;width:40.85pt;height:13.15pt;z-index:-251659776;mso-wrap-distance-left:0;mso-wrap-distance-right:0;mso-position-horizontal-relative:page;mso-position-vertical-relative:page" filled="f" stroked="f">
            <v:textbox inset="0,0,0,0">
              <w:txbxContent>
                <w:p w14:paraId="111D216F" w14:textId="77777777" w:rsidR="00C1539B" w:rsidRDefault="00133A52">
                  <w:pPr>
                    <w:spacing w:before="48" w:line="201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7"/>
                      <w:sz w:val="21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7"/>
                      <w:sz w:val="21"/>
                    </w:rPr>
                    <w:t>Subject</w:t>
                  </w:r>
                </w:p>
              </w:txbxContent>
            </v:textbox>
            <w10:wrap type="square" anchorx="page" anchory="page"/>
          </v:shape>
        </w:pict>
      </w:r>
      <w:r>
        <w:pict w14:anchorId="6C64C778">
          <v:shape id="_x0000_s1037" type="#_x0000_t202" style="position:absolute;margin-left:41.75pt;margin-top:144.55pt;width:73.45pt;height:10.15pt;z-index:-251658752;mso-wrap-distance-left:0;mso-wrap-distance-right:0;mso-position-horizontal-relative:page;mso-position-vertical-relative:page" filled="f" stroked="f">
            <v:textbox inset="0,0,0,0">
              <w:txbxContent>
                <w:p w14:paraId="6376088F" w14:textId="77777777" w:rsidR="00C1539B" w:rsidRDefault="00133A52">
                  <w:pPr>
                    <w:spacing w:before="25" w:line="165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9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9"/>
                      <w:sz w:val="18"/>
                    </w:rPr>
                    <w:t>Student's Last Name</w:t>
                  </w:r>
                </w:p>
              </w:txbxContent>
            </v:textbox>
            <w10:wrap type="square" anchorx="page" anchory="page"/>
          </v:shape>
        </w:pict>
      </w:r>
      <w:r>
        <w:pict w14:anchorId="714542E6">
          <v:shape id="_x0000_s1036" type="#_x0000_t202" style="position:absolute;margin-left:124.55pt;margin-top:143.4pt;width:74.65pt;height:11.3pt;z-index:-251657728;mso-wrap-distance-left:0;mso-wrap-distance-right:0;mso-position-horizontal-relative:page;mso-position-vertical-relative:page" filled="f" stroked="f">
            <v:textbox inset="0,0,0,0">
              <w:txbxContent>
                <w:p w14:paraId="454395F0" w14:textId="77777777" w:rsidR="00C1539B" w:rsidRDefault="00133A52">
                  <w:pPr>
                    <w:spacing w:before="48" w:line="165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8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8"/>
                      <w:sz w:val="18"/>
                    </w:rPr>
                    <w:t>Student's First Name</w:t>
                  </w:r>
                </w:p>
              </w:txbxContent>
            </v:textbox>
            <w10:wrap type="square" anchorx="page" anchory="page"/>
          </v:shape>
        </w:pict>
      </w:r>
      <w:r>
        <w:pict w14:anchorId="09245896">
          <v:shape id="_x0000_s1035" type="#_x0000_t202" style="position:absolute;margin-left:351.45pt;margin-top:143.5pt;width:32.95pt;height:11.55pt;z-index:-251656704;mso-wrap-distance-left:0;mso-wrap-distance-right:0;mso-position-horizontal-relative:page;mso-position-vertical-relative:page" filled="f" stroked="f">
            <v:textbox inset="0,0,0,0">
              <w:txbxContent>
                <w:p w14:paraId="2B233C43" w14:textId="77777777" w:rsidR="00C1539B" w:rsidRDefault="00133A52">
                  <w:pPr>
                    <w:spacing w:before="46" w:line="180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10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10"/>
                      <w:sz w:val="18"/>
                    </w:rPr>
                    <w:t>Target</w:t>
                  </w:r>
                </w:p>
              </w:txbxContent>
            </v:textbox>
            <w10:wrap type="square" anchorx="page" anchory="page"/>
          </v:shape>
        </w:pict>
      </w:r>
      <w:r>
        <w:pict w14:anchorId="52671CAD">
          <v:shape id="_x0000_s1034" type="#_x0000_t202" style="position:absolute;margin-left:207.85pt;margin-top:132.15pt;width:71.75pt;height:34.15pt;z-index:-251655680;mso-wrap-distance-left:0;mso-wrap-distance-right:0;mso-position-horizontal-relative:page;mso-position-vertical-relative:page" filled="f" stroked="f">
            <v:textbox inset="0,0,0,0">
              <w:txbxContent>
                <w:p w14:paraId="7C1EDE4E" w14:textId="77777777" w:rsidR="00C1539B" w:rsidRDefault="00133A52">
                  <w:pPr>
                    <w:spacing w:before="1" w:line="222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8"/>
                    </w:rPr>
                    <w:t xml:space="preserve">Student level of 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8"/>
                    </w:rPr>
                    <w:br/>
                    <w:t xml:space="preserve">Preparedness (High, 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8"/>
                    </w:rPr>
                    <w:br/>
                    <w:t>Medium, Low)</w:t>
                  </w:r>
                </w:p>
              </w:txbxContent>
            </v:textbox>
            <w10:wrap type="square" anchorx="page" anchory="page"/>
          </v:shape>
        </w:pict>
      </w:r>
      <w:r>
        <w:pict w14:anchorId="58C3FCCD">
          <v:shape id="_x0000_s1033" type="#_x0000_t202" style="position:absolute;margin-left:289.45pt;margin-top:129.65pt;width:42.7pt;height:36.35pt;z-index:-251654656;mso-wrap-distance-left:0;mso-wrap-distance-right:0;mso-position-horizontal-relative:page;mso-position-vertical-relative:page" filled="f" stroked="f">
            <v:textbox inset="0,0,0,0">
              <w:txbxContent>
                <w:p w14:paraId="7C8FBE10" w14:textId="77777777" w:rsidR="00C1539B" w:rsidRDefault="00133A52">
                  <w:pPr>
                    <w:spacing w:before="59" w:line="226" w:lineRule="exact"/>
                    <w:ind w:left="288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6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6"/>
                      <w:sz w:val="18"/>
                    </w:rPr>
                    <w:t>Pre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6"/>
                      <w:sz w:val="17"/>
                    </w:rPr>
                    <w:t>-</w:t>
                  </w:r>
                  <w:r>
                    <w:rPr>
                      <w:rFonts w:ascii="Cambria" w:eastAsia="Cambria" w:hAnsi="Cambria"/>
                      <w:color w:val="000000"/>
                      <w:sz w:val="24"/>
                    </w:rPr>
                    <w:t xml:space="preserve"> </w:t>
                  </w:r>
                </w:p>
                <w:p w14:paraId="317B5B28" w14:textId="77777777" w:rsidR="00C1539B" w:rsidRDefault="00133A52">
                  <w:pPr>
                    <w:spacing w:line="217" w:lineRule="exact"/>
                    <w:ind w:left="216" w:hanging="216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8"/>
                    </w:rPr>
                    <w:t>Assessment Score</w:t>
                  </w:r>
                </w:p>
              </w:txbxContent>
            </v:textbox>
            <w10:wrap type="square" anchorx="page" anchory="page"/>
          </v:shape>
        </w:pict>
      </w:r>
      <w:r>
        <w:pict w14:anchorId="71C62A26">
          <v:shape id="_x0000_s1032" type="#_x0000_t202" style="position:absolute;margin-left:403.7pt;margin-top:129.65pt;width:42.7pt;height:36.35pt;z-index:-251653632;mso-wrap-distance-left:0;mso-wrap-distance-right:0;mso-position-horizontal-relative:page;mso-position-vertical-relative:page" filled="f" stroked="f">
            <v:textbox inset="0,0,0,0">
              <w:txbxContent>
                <w:p w14:paraId="0D99FE5C" w14:textId="77777777" w:rsidR="00C1539B" w:rsidRDefault="00133A52">
                  <w:pPr>
                    <w:spacing w:before="49" w:line="223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8"/>
                    </w:rPr>
                    <w:t>Post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7"/>
                    </w:rPr>
                    <w:t>-</w:t>
                  </w:r>
                  <w:r>
                    <w:rPr>
                      <w:rFonts w:ascii="Cambria" w:eastAsia="Cambria" w:hAnsi="Cambria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Cambria" w:eastAsia="Cambria" w:hAnsi="Cambria"/>
                      <w:color w:val="000000"/>
                      <w:sz w:val="24"/>
                    </w:rPr>
                    <w:br/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8"/>
                    </w:rPr>
                    <w:t xml:space="preserve">Assessment 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18"/>
                    </w:rPr>
                    <w:br/>
                    <w:t>Score</w:t>
                  </w:r>
                </w:p>
              </w:txbxContent>
            </v:textbox>
            <w10:wrap type="square" anchorx="page" anchory="page"/>
          </v:shape>
        </w:pict>
      </w:r>
      <w:r>
        <w:pict w14:anchorId="5A4BE04D">
          <v:shape id="_x0000_s1031" type="#_x0000_t202" style="position:absolute;margin-left:458.65pt;margin-top:132pt;width:34.55pt;height:34.3pt;z-index:-251652608;mso-wrap-distance-left:0;mso-wrap-distance-right:0;mso-position-horizontal-relative:page;mso-position-vertical-relative:page" filled="f" stroked="f">
            <v:textbox inset="0,0,0,0">
              <w:txbxContent>
                <w:p w14:paraId="44487058" w14:textId="77777777" w:rsidR="00C1539B" w:rsidRDefault="00133A52">
                  <w:pPr>
                    <w:spacing w:before="4" w:line="222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5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18"/>
                    </w:rPr>
                    <w:t xml:space="preserve">Target 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18"/>
                    </w:rPr>
                    <w:br/>
                    <w:t xml:space="preserve">(Met/Not 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18"/>
                    </w:rPr>
                    <w:br/>
                    <w:t>Met)</w:t>
                  </w:r>
                </w:p>
              </w:txbxContent>
            </v:textbox>
            <w10:wrap type="square" anchorx="page" anchory="page"/>
          </v:shape>
        </w:pict>
      </w:r>
      <w:r>
        <w:pict w14:anchorId="2BE8C46A">
          <v:shape id="_x0000_s1030" type="#_x0000_t202" style="position:absolute;margin-left:514.3pt;margin-top:131.9pt;width:41.8pt;height:25.8pt;z-index:-251651584;mso-wrap-distance-left:0;mso-wrap-distance-right:0;mso-position-horizontal-relative:page;mso-position-vertical-relative:page" filled="f" stroked="f">
            <v:textbox inset="0,0,0,0">
              <w:txbxContent>
                <w:p w14:paraId="7A4777B1" w14:textId="77777777" w:rsidR="00C1539B" w:rsidRDefault="00133A52">
                  <w:pPr>
                    <w:spacing w:before="6" w:line="222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5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18"/>
                    </w:rPr>
                    <w:t xml:space="preserve">Attendance 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18"/>
                    </w:rPr>
                    <w:br/>
                    <w:t xml:space="preserve">Threshold 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18"/>
                    </w:rPr>
                    <w:br/>
                  </w:r>
                </w:p>
              </w:txbxContent>
            </v:textbox>
            <w10:wrap type="square" anchorx="page" anchory="page"/>
          </v:shape>
        </w:pict>
      </w:r>
      <w:r>
        <w:pict w14:anchorId="1BC3D334">
          <v:shape id="_x0000_s1029" type="#_x0000_t202" style="position:absolute;margin-left:508.3pt;margin-top:157.7pt;width:54pt;height:8.6pt;z-index:-251650560;mso-wrap-distance-left:0;mso-wrap-distance-right:0;mso-position-horizontal-relative:page;mso-position-vertical-relative:page" filled="f" stroked="f">
            <v:textbox inset="0,0,0,0">
              <w:txbxContent>
                <w:p w14:paraId="65AA7459" w14:textId="77777777" w:rsidR="00C1539B" w:rsidRDefault="00133A52">
                  <w:pPr>
                    <w:spacing w:line="222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5"/>
                      <w:sz w:val="1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18"/>
                    </w:rPr>
                    <w:t>(Met/Not Met)</w:t>
                  </w:r>
                </w:p>
              </w:txbxContent>
            </v:textbox>
            <w10:wrap type="square" anchorx="page" anchory="page"/>
          </v:shape>
        </w:pict>
      </w:r>
      <w:r>
        <w:pict w14:anchorId="428A2A50">
          <v:shape id="_x0000_s1028" type="#_x0000_t202" style="position:absolute;margin-left:37.45pt;margin-top:755.9pt;width:537.35pt;height:13.1pt;z-index:-251649536;mso-wrap-distance-left:0;mso-wrap-distance-right:0;mso-position-horizontal-relative:page;mso-position-vertical-relative:page" filled="f" stroked="f">
            <v:textbox inset="0,0,0,0">
              <w:txbxContent>
                <w:p w14:paraId="10072CF1" w14:textId="77777777" w:rsidR="00C1539B" w:rsidRDefault="00133A52">
                  <w:pPr>
                    <w:tabs>
                      <w:tab w:val="left" w:pos="9216"/>
                    </w:tabs>
                    <w:spacing w:before="2" w:after="7" w:line="252" w:lineRule="exact"/>
                    <w:ind w:left="648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2014 TLSI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ab/>
                    <w:t>Page 19</w:t>
                  </w:r>
                </w:p>
              </w:txbxContent>
            </v:textbox>
            <w10:wrap type="square" anchorx="page" anchory="page"/>
          </v:shape>
        </w:pict>
      </w:r>
    </w:p>
    <w:p w14:paraId="102E6E82" w14:textId="77777777" w:rsidR="00C1539B" w:rsidRDefault="00C1539B">
      <w:pPr>
        <w:sectPr w:rsidR="00C1539B">
          <w:pgSz w:w="12240" w:h="15840"/>
          <w:pgMar w:top="552" w:right="744" w:bottom="205" w:left="696" w:header="720" w:footer="720" w:gutter="0"/>
          <w:cols w:space="720"/>
        </w:sectPr>
      </w:pPr>
    </w:p>
    <w:p w14:paraId="60522659" w14:textId="77777777" w:rsidR="00C1539B" w:rsidRDefault="007B4848">
      <w:pPr>
        <w:spacing w:after="105" w:line="297" w:lineRule="exact"/>
        <w:ind w:left="1728" w:right="936" w:hanging="1080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pict w14:anchorId="49861049">
          <v:shape id="_x0000_s1027" type="#_x0000_t202" style="position:absolute;left:0;text-align:left;margin-left:50.4pt;margin-top:23.05pt;width:517.2pt;height:84.25pt;z-index:-251648512;mso-wrap-distance-left:0;mso-wrap-distance-right:0;mso-position-horizontal-relative:page;mso-position-vertical-relative:page" filled="f" stroked="f">
            <v:textbox inset="0,0,0,0">
              <w:txbxContent>
                <w:p w14:paraId="6ED683C2" w14:textId="77777777" w:rsidR="00C1539B" w:rsidRDefault="00133A52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0060C364" wp14:editId="1B348E00">
                        <wp:extent cx="6568440" cy="1069975"/>
                        <wp:effectExtent l="0" t="0" r="0" b="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68440" cy="1069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372B9677">
          <v:shape id="_x0000_s1026" type="#_x0000_t202" style="position:absolute;left:0;text-align:left;margin-left:59.3pt;margin-top:55.85pt;width:295.2pt;height:40.65pt;z-index:-251647488;mso-wrap-distance-left:0;mso-wrap-distance-right:0;mso-position-horizontal-relative:page;mso-position-vertical-relative:page" filled="f" stroked="f">
            <v:textbox inset="0,0,0,0">
              <w:txbxContent>
                <w:p w14:paraId="56DB3103" w14:textId="77777777" w:rsidR="00C1539B" w:rsidRDefault="00133A52">
                  <w:pPr>
                    <w:spacing w:after="4" w:line="404" w:lineRule="exact"/>
                    <w:textAlignment w:val="baseline"/>
                    <w:rPr>
                      <w:rFonts w:ascii="Cambria" w:eastAsia="Cambria" w:hAnsi="Cambria"/>
                      <w:b/>
                      <w:color w:val="FFFFFF"/>
                      <w:spacing w:val="-1"/>
                      <w:sz w:val="32"/>
                    </w:rPr>
                  </w:pPr>
                  <w:r>
                    <w:rPr>
                      <w:rFonts w:ascii="Cambria" w:eastAsia="Cambria" w:hAnsi="Cambria"/>
                      <w:b/>
                      <w:color w:val="FFFFFF"/>
                      <w:spacing w:val="-1"/>
                      <w:sz w:val="32"/>
                    </w:rPr>
                    <w:t>Alaska Educator Evaluation System Assessment Quality Assurance Checklist</w:t>
                  </w:r>
                </w:p>
              </w:txbxContent>
            </v:textbox>
            <w10:wrap type="square" anchorx="page" anchory="page"/>
          </v:shape>
        </w:pict>
      </w:r>
      <w:r w:rsidR="00133A52">
        <w:rPr>
          <w:rFonts w:ascii="Calibri" w:eastAsia="Calibri" w:hAnsi="Calibri"/>
          <w:b/>
          <w:color w:val="000000"/>
          <w:sz w:val="24"/>
        </w:rPr>
        <w:t xml:space="preserve">Purpose: </w:t>
      </w:r>
      <w:r w:rsidR="00133A52">
        <w:rPr>
          <w:rFonts w:ascii="Calibri" w:eastAsia="Calibri" w:hAnsi="Calibri"/>
          <w:color w:val="000000"/>
        </w:rPr>
        <w:t>This checklist should be used for assuring the quality of an assessment. In the process, the assessment is checked for Alignment to standards, Stretch, and Validity and Reliability.</w:t>
      </w:r>
    </w:p>
    <w:p w14:paraId="4A961C38" w14:textId="77777777" w:rsidR="00C1539B" w:rsidRDefault="00C1539B">
      <w:pPr>
        <w:spacing w:before="4" w:line="20" w:lineRule="exact"/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080"/>
        <w:gridCol w:w="720"/>
        <w:gridCol w:w="2611"/>
        <w:gridCol w:w="1617"/>
        <w:gridCol w:w="3072"/>
      </w:tblGrid>
      <w:tr w:rsidR="00C1539B" w14:paraId="43843501" w14:textId="77777777">
        <w:trPr>
          <w:trHeight w:hRule="exact" w:val="466"/>
        </w:trPr>
        <w:tc>
          <w:tcPr>
            <w:tcW w:w="245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7BC55BCB" w14:textId="77777777" w:rsidR="00C1539B" w:rsidRDefault="00133A52">
            <w:pPr>
              <w:spacing w:before="120" w:after="100" w:line="245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District</w:t>
            </w:r>
          </w:p>
        </w:tc>
        <w:tc>
          <w:tcPr>
            <w:tcW w:w="2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5F7793" w14:textId="77777777" w:rsidR="00C1539B" w:rsidRDefault="00133A52" w:rsidP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6F336C">
              <w:rPr>
                <w:rFonts w:ascii="Cambria" w:eastAsia="Cambria" w:hAnsi="Cambria"/>
                <w:color w:val="000000"/>
                <w:sz w:val="24"/>
              </w:rPr>
              <w:t>KIBSD</w:t>
            </w:r>
          </w:p>
        </w:tc>
        <w:tc>
          <w:tcPr>
            <w:tcW w:w="16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327B33EB" w14:textId="77777777" w:rsidR="00C1539B" w:rsidRDefault="00133A52">
            <w:pPr>
              <w:spacing w:before="120" w:after="100" w:line="245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School Year</w:t>
            </w:r>
          </w:p>
        </w:tc>
        <w:tc>
          <w:tcPr>
            <w:tcW w:w="30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839F54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2015-2016</w:t>
            </w:r>
          </w:p>
        </w:tc>
      </w:tr>
      <w:tr w:rsidR="00C1539B" w14:paraId="301A1432" w14:textId="77777777">
        <w:trPr>
          <w:trHeight w:hRule="exact" w:val="456"/>
        </w:trPr>
        <w:tc>
          <w:tcPr>
            <w:tcW w:w="245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41F238E3" w14:textId="77777777" w:rsidR="00C1539B" w:rsidRDefault="00133A52">
            <w:pPr>
              <w:spacing w:before="110" w:after="91" w:line="245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School (if applicable)</w:t>
            </w:r>
          </w:p>
        </w:tc>
        <w:tc>
          <w:tcPr>
            <w:tcW w:w="2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7D27EC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Kodiak Middle School</w:t>
            </w:r>
          </w:p>
        </w:tc>
        <w:tc>
          <w:tcPr>
            <w:tcW w:w="16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507138D6" w14:textId="77777777" w:rsidR="00C1539B" w:rsidRDefault="00133A52">
            <w:pPr>
              <w:spacing w:before="110" w:after="91" w:line="245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Subject</w:t>
            </w:r>
          </w:p>
        </w:tc>
        <w:tc>
          <w:tcPr>
            <w:tcW w:w="30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9E5B1C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ALL</w:t>
            </w:r>
          </w:p>
        </w:tc>
      </w:tr>
      <w:tr w:rsidR="00C1539B" w14:paraId="509A3614" w14:textId="77777777">
        <w:trPr>
          <w:trHeight w:hRule="exact" w:val="456"/>
        </w:trPr>
        <w:tc>
          <w:tcPr>
            <w:tcW w:w="245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73857F87" w14:textId="77777777" w:rsidR="00C1539B" w:rsidRDefault="00133A52">
            <w:pPr>
              <w:spacing w:before="110" w:after="96" w:line="245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Team (if applicable)</w:t>
            </w:r>
          </w:p>
        </w:tc>
        <w:tc>
          <w:tcPr>
            <w:tcW w:w="2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7A552D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6722985B" w14:textId="77777777" w:rsidR="00C1539B" w:rsidRDefault="00133A52">
            <w:pPr>
              <w:spacing w:before="110" w:after="96" w:line="245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Grade</w:t>
            </w:r>
          </w:p>
        </w:tc>
        <w:tc>
          <w:tcPr>
            <w:tcW w:w="30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3BC250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6-8</w:t>
            </w:r>
          </w:p>
        </w:tc>
      </w:tr>
      <w:tr w:rsidR="00C1539B" w14:paraId="5E121F85" w14:textId="77777777">
        <w:trPr>
          <w:trHeight w:hRule="exact" w:val="456"/>
        </w:trPr>
        <w:tc>
          <w:tcPr>
            <w:tcW w:w="245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47196DE3" w14:textId="77777777" w:rsidR="00C1539B" w:rsidRDefault="00133A52">
            <w:pPr>
              <w:spacing w:before="110" w:after="100" w:line="245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Assessment Title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998863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2 Column Notes</w:t>
            </w:r>
          </w:p>
        </w:tc>
      </w:tr>
      <w:tr w:rsidR="00C1539B" w14:paraId="34A2EE5B" w14:textId="77777777">
        <w:trPr>
          <w:trHeight w:hRule="exact" w:val="187"/>
        </w:trPr>
        <w:tc>
          <w:tcPr>
            <w:tcW w:w="975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501E2F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C1539B" w14:paraId="102446E3" w14:textId="77777777">
        <w:trPr>
          <w:trHeight w:hRule="exact" w:val="336"/>
        </w:trPr>
        <w:tc>
          <w:tcPr>
            <w:tcW w:w="975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699EE782" w14:textId="77777777" w:rsidR="00C1539B" w:rsidRDefault="00133A52">
            <w:pPr>
              <w:spacing w:before="62" w:after="43" w:line="226" w:lineRule="exact"/>
              <w:ind w:left="120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Alignment to standards: </w:t>
            </w:r>
            <w:r>
              <w:rPr>
                <w:rFonts w:ascii="Calibri" w:eastAsia="Calibri" w:hAnsi="Calibri"/>
                <w:color w:val="000000"/>
              </w:rPr>
              <w:t>Is the Learning Objective clearly reflected in the assessment measure?</w:t>
            </w:r>
          </w:p>
        </w:tc>
      </w:tr>
      <w:tr w:rsidR="00C1539B" w14:paraId="06DF893C" w14:textId="77777777">
        <w:trPr>
          <w:trHeight w:hRule="exact" w:val="288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C03214" w14:textId="77777777" w:rsidR="00C1539B" w:rsidRDefault="00133A52">
            <w:pPr>
              <w:spacing w:before="38" w:after="19" w:line="226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4E0B46" w14:textId="77777777" w:rsidR="00C1539B" w:rsidRDefault="00133A52">
            <w:pPr>
              <w:spacing w:before="38" w:after="19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Partially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134662" w14:textId="77777777" w:rsidR="00C1539B" w:rsidRDefault="00133A52">
            <w:pPr>
              <w:spacing w:before="38" w:after="19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No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800227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C1539B" w14:paraId="04AA585F" w14:textId="77777777">
        <w:trPr>
          <w:trHeight w:hRule="exact" w:val="288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A067F6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C125CD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D416B8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78643D" w14:textId="77777777" w:rsidR="00C1539B" w:rsidRDefault="00133A52">
            <w:pPr>
              <w:spacing w:before="38" w:after="19" w:line="226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All items in the assessment align to the standard(s) addressed in the SLO.</w:t>
            </w:r>
          </w:p>
        </w:tc>
      </w:tr>
      <w:tr w:rsidR="00C1539B" w14:paraId="0936160E" w14:textId="77777777">
        <w:trPr>
          <w:trHeight w:hRule="exact" w:val="557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0CF0AF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7A1795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E776D6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C6C30F" w14:textId="77777777" w:rsidR="00C1539B" w:rsidRDefault="00133A52">
            <w:pPr>
              <w:spacing w:after="23" w:line="266" w:lineRule="exact"/>
              <w:ind w:left="108" w:right="288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The assessment measure addresses the full range of topics and skills included in the SLO.</w:t>
            </w:r>
          </w:p>
        </w:tc>
      </w:tr>
      <w:tr w:rsidR="00C1539B" w14:paraId="14A7E441" w14:textId="77777777">
        <w:trPr>
          <w:trHeight w:hRule="exact" w:val="561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F8D75F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6B51DF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30A351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F622F6" w14:textId="77777777" w:rsidR="00C1539B" w:rsidRDefault="00133A52">
            <w:pPr>
              <w:spacing w:after="15" w:line="264" w:lineRule="exact"/>
              <w:ind w:left="108" w:right="111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The focus of the assessment mirrors the focus of the curriculum and standards.</w:t>
            </w:r>
          </w:p>
        </w:tc>
      </w:tr>
      <w:tr w:rsidR="00C1539B" w14:paraId="60EFFF48" w14:textId="77777777">
        <w:trPr>
          <w:trHeight w:hRule="exact" w:val="557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EC3D86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010218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B9FFF9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9DE892" w14:textId="77777777" w:rsidR="00C1539B" w:rsidRDefault="00133A52">
            <w:pPr>
              <w:spacing w:after="19" w:line="264" w:lineRule="exact"/>
              <w:ind w:left="108" w:right="144"/>
              <w:jc w:val="both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The items or task match the full range of cognitive thinking required during the course.</w:t>
            </w:r>
          </w:p>
        </w:tc>
      </w:tr>
      <w:tr w:rsidR="00C1539B" w14:paraId="4EB3D0AE" w14:textId="77777777">
        <w:trPr>
          <w:trHeight w:hRule="exact" w:val="557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21499D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1211C9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410857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E9AD8C" w14:textId="77777777" w:rsidR="00C1539B" w:rsidRDefault="00133A52">
            <w:pPr>
              <w:spacing w:after="24" w:line="264" w:lineRule="exact"/>
              <w:ind w:left="108" w:right="7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The assessment requires the students to engage in higher order thinking where appropriate.</w:t>
            </w:r>
          </w:p>
        </w:tc>
      </w:tr>
      <w:tr w:rsidR="00C1539B" w14:paraId="7C611EE8" w14:textId="77777777">
        <w:trPr>
          <w:trHeight w:hRule="exact" w:val="557"/>
        </w:trPr>
        <w:tc>
          <w:tcPr>
            <w:tcW w:w="975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598571" w14:textId="77777777" w:rsidR="00C1539B" w:rsidRDefault="00133A52">
            <w:pPr>
              <w:spacing w:before="38" w:after="292" w:line="226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Comments:</w:t>
            </w:r>
            <w:r w:rsidR="006F336C">
              <w:rPr>
                <w:rFonts w:ascii="Calibri" w:eastAsia="Calibri" w:hAnsi="Calibri"/>
                <w:color w:val="000000"/>
              </w:rPr>
              <w:t xml:space="preserve"> The assessment will require students to read an informational text passage, identify the key ideas, identify details, and organize them on a graphic organizer (2 column notes)</w:t>
            </w:r>
          </w:p>
        </w:tc>
      </w:tr>
      <w:tr w:rsidR="00C1539B" w14:paraId="4FB8EBA3" w14:textId="77777777">
        <w:trPr>
          <w:trHeight w:hRule="exact" w:val="288"/>
        </w:trPr>
        <w:tc>
          <w:tcPr>
            <w:tcW w:w="975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34EBA8D6" w14:textId="77777777" w:rsidR="00C1539B" w:rsidRDefault="00133A52">
            <w:pPr>
              <w:spacing w:before="38" w:after="23" w:line="226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Stretch: </w:t>
            </w:r>
            <w:r>
              <w:rPr>
                <w:rFonts w:ascii="Calibri" w:eastAsia="Calibri" w:hAnsi="Calibri"/>
                <w:color w:val="000000"/>
              </w:rPr>
              <w:t>Will all students be able to demonstrate growth on this assessment?</w:t>
            </w:r>
          </w:p>
        </w:tc>
      </w:tr>
      <w:tr w:rsidR="00C1539B" w14:paraId="686AED9A" w14:textId="77777777">
        <w:trPr>
          <w:trHeight w:hRule="exact" w:val="288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34BA83" w14:textId="77777777" w:rsidR="00C1539B" w:rsidRDefault="00133A52">
            <w:pPr>
              <w:spacing w:before="38" w:after="23" w:line="226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E3F573" w14:textId="77777777" w:rsidR="00C1539B" w:rsidRDefault="00133A52">
            <w:pPr>
              <w:spacing w:before="38" w:after="23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Partially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4C3004" w14:textId="77777777" w:rsidR="00C1539B" w:rsidRDefault="00133A52">
            <w:pPr>
              <w:spacing w:before="38" w:after="23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No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DAF162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C1539B" w14:paraId="7D14479B" w14:textId="77777777">
        <w:trPr>
          <w:trHeight w:hRule="exact" w:val="825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2A2534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6F336C"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E22A30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79354D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FE97D9" w14:textId="77777777" w:rsidR="00C1539B" w:rsidRDefault="00133A52">
            <w:pPr>
              <w:spacing w:after="19" w:line="267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The test includes items that cover prerequisite knowledge and skills from prior years and appropriate, content relevant items that will challenge the highest performing students.</w:t>
            </w:r>
          </w:p>
        </w:tc>
      </w:tr>
      <w:tr w:rsidR="00C1539B" w14:paraId="06916D6A" w14:textId="77777777">
        <w:trPr>
          <w:trHeight w:hRule="exact" w:val="557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0BF52E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C9A087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204B71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FACCD9" w14:textId="77777777" w:rsidR="00C1539B" w:rsidRDefault="00133A52">
            <w:pPr>
              <w:spacing w:after="9" w:line="266" w:lineRule="exact"/>
              <w:ind w:left="108" w:right="32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Test items cover knowledge and skills that will be of value beyond the school year.</w:t>
            </w:r>
          </w:p>
        </w:tc>
      </w:tr>
      <w:tr w:rsidR="00C1539B" w14:paraId="0AFB6F7D" w14:textId="77777777">
        <w:trPr>
          <w:trHeight w:hRule="exact" w:val="557"/>
        </w:trPr>
        <w:tc>
          <w:tcPr>
            <w:tcW w:w="975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1F2C84" w14:textId="77777777" w:rsidR="00C1539B" w:rsidRDefault="00133A52">
            <w:pPr>
              <w:spacing w:before="38" w:after="283" w:line="226" w:lineRule="exact"/>
              <w:ind w:left="144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Comments:</w:t>
            </w:r>
            <w:r w:rsidR="006F336C">
              <w:rPr>
                <w:rFonts w:ascii="Calibri" w:eastAsia="Calibri" w:hAnsi="Calibri"/>
                <w:color w:val="000000"/>
              </w:rPr>
              <w:t xml:space="preserve"> Students may be given Scaffolded 2 column notes if needed, or they may be given more difficult texts. </w:t>
            </w:r>
          </w:p>
        </w:tc>
      </w:tr>
      <w:tr w:rsidR="00C1539B" w14:paraId="345BAFD5" w14:textId="77777777">
        <w:trPr>
          <w:trHeight w:hRule="exact" w:val="288"/>
        </w:trPr>
        <w:tc>
          <w:tcPr>
            <w:tcW w:w="975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FF88" w:fill="FFFF88"/>
            <w:vAlign w:val="center"/>
          </w:tcPr>
          <w:p w14:paraId="6AF0D657" w14:textId="77777777" w:rsidR="00C1539B" w:rsidRDefault="00133A52">
            <w:pPr>
              <w:spacing w:before="38" w:after="14" w:line="226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Validity and Reliability: </w:t>
            </w:r>
            <w:r>
              <w:rPr>
                <w:rFonts w:ascii="Calibri" w:eastAsia="Calibri" w:hAnsi="Calibri"/>
                <w:color w:val="000000"/>
              </w:rPr>
              <w:t>Is the assessment measure a valid and reliable tool for the intended purpose?</w:t>
            </w:r>
          </w:p>
        </w:tc>
      </w:tr>
      <w:tr w:rsidR="00C1539B" w14:paraId="219208D2" w14:textId="77777777">
        <w:trPr>
          <w:trHeight w:hRule="exact" w:val="288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754B55" w14:textId="77777777" w:rsidR="00C1539B" w:rsidRDefault="00133A52">
            <w:pPr>
              <w:spacing w:before="38" w:after="14" w:line="226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Yes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D7C442" w14:textId="77777777" w:rsidR="00C1539B" w:rsidRDefault="00133A52">
            <w:pPr>
              <w:spacing w:before="38" w:after="14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Partially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9103A6" w14:textId="77777777" w:rsidR="00C1539B" w:rsidRDefault="00133A52">
            <w:pPr>
              <w:spacing w:before="38" w:after="14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No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45D1E4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C1539B" w14:paraId="0C27DA30" w14:textId="77777777">
        <w:trPr>
          <w:trHeight w:hRule="exact" w:val="288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6936D4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6F336C"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695B5A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E25ABF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C01D10" w14:textId="77777777" w:rsidR="00C1539B" w:rsidRDefault="00133A52">
            <w:pPr>
              <w:spacing w:before="38" w:after="14" w:line="226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The assessment does not include overly complex vocabulary.</w:t>
            </w:r>
          </w:p>
        </w:tc>
      </w:tr>
      <w:tr w:rsidR="00C1539B" w14:paraId="39CCED9C" w14:textId="77777777">
        <w:trPr>
          <w:trHeight w:hRule="exact" w:val="293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EA2213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2A2D6A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1CEE62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F20C41" w14:textId="77777777" w:rsidR="00C1539B" w:rsidRDefault="00133A52">
            <w:pPr>
              <w:spacing w:before="38" w:after="28" w:line="226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Items or tasks are written clearly and concisely.</w:t>
            </w:r>
          </w:p>
        </w:tc>
      </w:tr>
      <w:tr w:rsidR="00C1539B" w14:paraId="409224B1" w14:textId="77777777">
        <w:trPr>
          <w:trHeight w:hRule="exact" w:val="556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C444E7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94137B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BC2D0D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191D9E" w14:textId="77777777" w:rsidR="00C1539B" w:rsidRDefault="00133A52">
            <w:pPr>
              <w:spacing w:line="261" w:lineRule="exact"/>
              <w:ind w:left="108" w:right="1188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Clear scoring rubrics or guidance exist for open</w:t>
            </w:r>
            <w:r>
              <w:rPr>
                <w:rFonts w:ascii="Calibri" w:eastAsia="Calibri" w:hAnsi="Calibri"/>
                <w:color w:val="000000"/>
                <w:sz w:val="25"/>
              </w:rPr>
              <w:t>-</w:t>
            </w:r>
            <w:r>
              <w:rPr>
                <w:rFonts w:ascii="Calibri" w:eastAsia="Calibri" w:hAnsi="Calibri"/>
                <w:color w:val="000000"/>
              </w:rPr>
              <w:t>ended questions or performance</w:t>
            </w:r>
            <w:r>
              <w:rPr>
                <w:rFonts w:ascii="Calibri" w:eastAsia="Calibri" w:hAnsi="Calibri"/>
                <w:color w:val="000000"/>
                <w:sz w:val="25"/>
              </w:rPr>
              <w:t>-</w:t>
            </w:r>
            <w:r>
              <w:rPr>
                <w:rFonts w:ascii="Calibri" w:eastAsia="Calibri" w:hAnsi="Calibri"/>
                <w:color w:val="000000"/>
              </w:rPr>
              <w:t>based assessments.</w:t>
            </w:r>
          </w:p>
        </w:tc>
      </w:tr>
      <w:tr w:rsidR="00C1539B" w14:paraId="240522F0" w14:textId="77777777">
        <w:trPr>
          <w:trHeight w:hRule="exact" w:val="288"/>
        </w:trPr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968287" w14:textId="77777777" w:rsidR="00C1539B" w:rsidRDefault="006F336C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X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1A41EB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5FBC25" w14:textId="77777777" w:rsidR="00C1539B" w:rsidRDefault="00133A5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C1C73D" w14:textId="77777777" w:rsidR="00C1539B" w:rsidRDefault="00133A52">
            <w:pPr>
              <w:spacing w:before="38" w:after="14" w:line="227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A teacher can administer the assessment consistently across classes.</w:t>
            </w:r>
          </w:p>
        </w:tc>
      </w:tr>
      <w:tr w:rsidR="00C1539B" w14:paraId="2825BD6B" w14:textId="77777777">
        <w:trPr>
          <w:trHeight w:hRule="exact" w:val="567"/>
        </w:trPr>
        <w:tc>
          <w:tcPr>
            <w:tcW w:w="975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1A185E" w14:textId="77777777" w:rsidR="00C1539B" w:rsidRDefault="00133A52">
            <w:pPr>
              <w:spacing w:before="38" w:after="303" w:line="226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Comments:</w:t>
            </w:r>
            <w:r w:rsidR="006F336C">
              <w:rPr>
                <w:rFonts w:ascii="Calibri" w:eastAsia="Calibri" w:hAnsi="Calibri"/>
                <w:color w:val="000000"/>
              </w:rPr>
              <w:t xml:space="preserve"> A rubric was developed by a consultant for the district named Yolanda Westerberg. She has had many years of training and practice creating and giving these same kind of assessments. </w:t>
            </w:r>
          </w:p>
        </w:tc>
      </w:tr>
    </w:tbl>
    <w:p w14:paraId="4AE081AB" w14:textId="77777777" w:rsidR="00C1539B" w:rsidRDefault="00C1539B">
      <w:pPr>
        <w:spacing w:after="1274" w:line="20" w:lineRule="exact"/>
      </w:pPr>
    </w:p>
    <w:p w14:paraId="21DB681F" w14:textId="77777777" w:rsidR="00C1539B" w:rsidRDefault="00C1539B">
      <w:pPr>
        <w:spacing w:after="1274" w:line="20" w:lineRule="exact"/>
        <w:sectPr w:rsidR="00C1539B">
          <w:pgSz w:w="12240" w:h="15840"/>
          <w:pgMar w:top="2281" w:right="686" w:bottom="200" w:left="807" w:header="720" w:footer="720" w:gutter="0"/>
          <w:cols w:space="720"/>
        </w:sectPr>
      </w:pPr>
    </w:p>
    <w:p w14:paraId="79362F6C" w14:textId="77777777" w:rsidR="00C1539B" w:rsidRDefault="00133A52">
      <w:pPr>
        <w:tabs>
          <w:tab w:val="right" w:pos="9360"/>
        </w:tabs>
        <w:spacing w:before="2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2014 TLSI</w:t>
      </w:r>
      <w:r>
        <w:rPr>
          <w:rFonts w:ascii="Arial" w:eastAsia="Arial" w:hAnsi="Arial"/>
          <w:color w:val="000000"/>
        </w:rPr>
        <w:tab/>
        <w:t>Page 20</w:t>
      </w:r>
    </w:p>
    <w:sectPr w:rsidR="00C1539B">
      <w:type w:val="continuous"/>
      <w:pgSz w:w="12240" w:h="15840"/>
      <w:pgMar w:top="2281" w:right="1435" w:bottom="200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7A42D25"/>
    <w:multiLevelType w:val="multilevel"/>
    <w:tmpl w:val="25243C84"/>
    <w:lvl w:ilvl="0">
      <w:start w:val="1"/>
      <w:numFmt w:val="bullet"/>
      <w:lvlText w:val="q"/>
      <w:lvlJc w:val="left"/>
      <w:pPr>
        <w:tabs>
          <w:tab w:val="left" w:pos="432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1539B"/>
    <w:rsid w:val="000E6F70"/>
    <w:rsid w:val="00133A52"/>
    <w:rsid w:val="001901DC"/>
    <w:rsid w:val="00326AC9"/>
    <w:rsid w:val="00326E15"/>
    <w:rsid w:val="005B0A4C"/>
    <w:rsid w:val="00646CE1"/>
    <w:rsid w:val="006F336C"/>
    <w:rsid w:val="007B4848"/>
    <w:rsid w:val="00C1539B"/>
    <w:rsid w:val="00D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6DB23E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815</Words>
  <Characters>4646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Jethro</dc:creator>
  <cp:keywords/>
  <dc:description/>
  <cp:lastModifiedBy>Jones, Jethro</cp:lastModifiedBy>
  <cp:revision>2</cp:revision>
  <dcterms:created xsi:type="dcterms:W3CDTF">2015-10-12T23:20:00Z</dcterms:created>
  <dcterms:modified xsi:type="dcterms:W3CDTF">2015-10-18T05:26:00Z</dcterms:modified>
</cp:coreProperties>
</file>